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7530C0AA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1088">
        <w:fldChar w:fldCharType="begin"/>
      </w:r>
      <w:r w:rsidR="008C1088">
        <w:instrText xml:space="preserve"> DOCPROPERTY  TSG/WGRef  \* MERGEFORMAT </w:instrText>
      </w:r>
      <w:r w:rsidR="008C1088">
        <w:fldChar w:fldCharType="separate"/>
      </w:r>
      <w:r>
        <w:rPr>
          <w:b/>
          <w:noProof/>
          <w:sz w:val="24"/>
        </w:rPr>
        <w:t>SA5</w:t>
      </w:r>
      <w:r w:rsidR="008C10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1088">
        <w:fldChar w:fldCharType="begin"/>
      </w:r>
      <w:r w:rsidR="008C1088">
        <w:instrText xml:space="preserve"> DOCPROPERTY  MtgSeq  \* MERGEFORMAT </w:instrText>
      </w:r>
      <w:r w:rsidR="008C1088">
        <w:fldChar w:fldCharType="separate"/>
      </w:r>
      <w:r>
        <w:rPr>
          <w:b/>
          <w:noProof/>
          <w:sz w:val="24"/>
        </w:rPr>
        <w:t>13</w:t>
      </w:r>
      <w:r w:rsidR="00A45CE0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e</w:t>
      </w:r>
      <w:r w:rsidR="008C108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C1088">
        <w:fldChar w:fldCharType="begin"/>
      </w:r>
      <w:r w:rsidR="008C1088">
        <w:instrText xml:space="preserve"> DOCPROPERTY  Tdoc#  \* MERGEFORMAT </w:instrText>
      </w:r>
      <w:r w:rsidR="008C1088">
        <w:fldChar w:fldCharType="separate"/>
      </w:r>
      <w:r>
        <w:rPr>
          <w:b/>
          <w:i/>
          <w:noProof/>
          <w:sz w:val="28"/>
        </w:rPr>
        <w:t>S5-20</w:t>
      </w:r>
      <w:r w:rsidR="00F076D4">
        <w:rPr>
          <w:b/>
          <w:i/>
          <w:noProof/>
          <w:sz w:val="28"/>
        </w:rPr>
        <w:t>3</w:t>
      </w:r>
      <w:r w:rsidR="008C1088">
        <w:rPr>
          <w:b/>
          <w:i/>
          <w:noProof/>
          <w:sz w:val="28"/>
        </w:rPr>
        <w:fldChar w:fldCharType="end"/>
      </w:r>
      <w:r w:rsidR="00427F10">
        <w:rPr>
          <w:b/>
          <w:i/>
          <w:noProof/>
          <w:sz w:val="28"/>
        </w:rPr>
        <w:t>057</w:t>
      </w:r>
    </w:p>
    <w:p w14:paraId="4C3F462F" w14:textId="77777777" w:rsidR="0059166B" w:rsidRPr="00DE132E" w:rsidRDefault="0059166B" w:rsidP="0059166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D5C6967" w:rsidR="005C4367" w:rsidRPr="00410371" w:rsidRDefault="00427F10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D05BB83" w:rsidR="005C4367" w:rsidRPr="00410371" w:rsidRDefault="00F076D4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522202F3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 xml:space="preserve">KPIs on </w:t>
            </w:r>
            <w:r w:rsidR="00577725">
              <w:rPr>
                <w:noProof/>
              </w:rPr>
              <w:t xml:space="preserve">e2e </w:t>
            </w:r>
            <w:r w:rsidR="00E45AD3">
              <w:rPr>
                <w:noProof/>
              </w:rPr>
              <w:t>D</w:t>
            </w:r>
            <w:r w:rsidR="00577725">
              <w:rPr>
                <w:noProof/>
              </w:rPr>
              <w:t>L delay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6C1D6E05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CC4FE4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CC4FE4">
              <w:rPr>
                <w:noProof/>
              </w:rPr>
              <w:t>15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1C2EA1F3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>KPI</w:t>
            </w:r>
            <w:r w:rsidR="0043627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3A3D88">
              <w:rPr>
                <w:lang w:eastAsia="zh-CN"/>
              </w:rPr>
              <w:t>L</w:t>
            </w:r>
            <w:r w:rsidRPr="007B5BA0">
              <w:rPr>
                <w:noProof/>
                <w:lang w:eastAsia="ja-JP"/>
              </w:rPr>
              <w:t xml:space="preserve"> delay</w:t>
            </w:r>
            <w:r w:rsidR="003A3D88">
              <w:rPr>
                <w:noProof/>
                <w:lang w:eastAsia="ja-JP"/>
              </w:rPr>
              <w:t xml:space="preserve"> </w:t>
            </w:r>
            <w:r w:rsidR="00577725">
              <w:rPr>
                <w:noProof/>
                <w:lang w:eastAsia="ja-JP"/>
              </w:rPr>
              <w:t>for network slice</w:t>
            </w:r>
            <w:r w:rsidR="003A3D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TS 28.554.</w:t>
            </w:r>
            <w:r w:rsidR="00436274">
              <w:rPr>
                <w:noProof/>
                <w:lang w:eastAsia="ja-JP"/>
              </w:rPr>
              <w:t xml:space="preserve"> The</w:t>
            </w:r>
            <w:r w:rsidR="00577725">
              <w:rPr>
                <w:noProof/>
                <w:lang w:eastAsia="ja-JP"/>
              </w:rPr>
              <w:t xml:space="preserve"> e2e</w:t>
            </w:r>
            <w:r w:rsidR="00436274">
              <w:rPr>
                <w:noProof/>
                <w:lang w:eastAsia="ja-JP"/>
              </w:rPr>
              <w:t xml:space="preserve"> </w:t>
            </w:r>
            <w:r w:rsidR="00E45AD3">
              <w:rPr>
                <w:noProof/>
                <w:lang w:eastAsia="ja-JP"/>
              </w:rPr>
              <w:t>D</w:t>
            </w:r>
            <w:r w:rsidR="003A3D88">
              <w:rPr>
                <w:noProof/>
                <w:lang w:eastAsia="ja-JP"/>
              </w:rPr>
              <w:t>L</w:t>
            </w:r>
            <w:r w:rsidR="00436274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can directly reflect the users’ experience</w:t>
            </w:r>
            <w:r w:rsidR="00436274">
              <w:rPr>
                <w:noProof/>
                <w:lang w:eastAsia="ja-JP"/>
              </w:rPr>
              <w:t xml:space="preserve">, therefore the performance of the </w:t>
            </w:r>
            <w:r w:rsidR="00577725">
              <w:rPr>
                <w:noProof/>
                <w:lang w:eastAsia="ja-JP"/>
              </w:rPr>
              <w:t xml:space="preserve">e2e </w:t>
            </w:r>
            <w:r w:rsidR="00E45AD3">
              <w:rPr>
                <w:noProof/>
                <w:lang w:eastAsia="ja-JP"/>
              </w:rPr>
              <w:t>D</w:t>
            </w:r>
            <w:r w:rsidR="00436274">
              <w:rPr>
                <w:noProof/>
                <w:lang w:eastAsia="ja-JP"/>
              </w:rPr>
              <w:t>L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5131566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the KPIs on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577725">
              <w:rPr>
                <w:lang w:eastAsia="zh-CN"/>
              </w:rPr>
              <w:t>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551CF2CF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77725">
              <w:rPr>
                <w:lang w:eastAsia="zh-CN"/>
              </w:rPr>
              <w:t xml:space="preserve">e2e </w:t>
            </w:r>
            <w:r w:rsidR="00E45AD3">
              <w:rPr>
                <w:lang w:eastAsia="zh-CN"/>
              </w:rPr>
              <w:t>D</w:t>
            </w:r>
            <w:r w:rsidR="00577725">
              <w:rPr>
                <w:lang w:eastAsia="zh-CN"/>
              </w:rPr>
              <w:t>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 </w:t>
            </w:r>
            <w:r>
              <w:rPr>
                <w:noProof/>
              </w:rPr>
              <w:t>cannot be monitored.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0E1EF04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E45AD3">
              <w:t>.</w:t>
            </w:r>
            <w:r w:rsidR="006A0CA0">
              <w:t>y</w:t>
            </w:r>
            <w:r w:rsidR="00E45AD3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3A63EC79" w:rsidR="00436274" w:rsidRDefault="00E45AD3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 the CR as </w:t>
            </w:r>
            <w:r w:rsidR="006A0CA0">
              <w:rPr>
                <w:noProof/>
              </w:rPr>
              <w:t xml:space="preserve">one </w:t>
            </w:r>
            <w:r>
              <w:rPr>
                <w:noProof/>
              </w:rPr>
              <w:t>subclause of 6.3.1.x of the CR#</w:t>
            </w:r>
            <w:r w:rsidR="00CC4FE4">
              <w:rPr>
                <w:noProof/>
              </w:rPr>
              <w:t>0049.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0C45" w:rsidRPr="00EB73C7" w14:paraId="415B4D90" w14:textId="77777777" w:rsidTr="00440C45">
        <w:tc>
          <w:tcPr>
            <w:tcW w:w="9521" w:type="dxa"/>
            <w:shd w:val="clear" w:color="auto" w:fill="FFFFCC"/>
            <w:vAlign w:val="center"/>
          </w:tcPr>
          <w:p w14:paraId="1900737D" w14:textId="2572EA37" w:rsidR="00440C45" w:rsidRPr="00EB73C7" w:rsidRDefault="00440C45" w:rsidP="008A30E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20132325"/>
            <w:bookmarkStart w:id="2" w:name="_Toc27473374"/>
            <w:bookmarkStart w:id="3" w:name="_Toc35956045"/>
            <w:bookmarkStart w:id="4" w:name="_Toc10625909"/>
            <w:bookmarkStart w:id="5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23B713" w14:textId="77777777" w:rsidR="00440C45" w:rsidRPr="00A005B5" w:rsidRDefault="00440C45" w:rsidP="00440C45">
      <w:pPr>
        <w:pStyle w:val="Heading5"/>
        <w:rPr>
          <w:ins w:id="6" w:author="Intel - SA5#130e" w:date="2020-05-14T14:54:00Z"/>
        </w:rPr>
      </w:pPr>
      <w:ins w:id="7" w:author="Intel - SA5#130e" w:date="2020-05-14T14:54:00Z">
        <w:r w:rsidRPr="00280A38">
          <w:t>6.3.1.</w:t>
        </w:r>
        <w:r>
          <w:t>x</w:t>
        </w:r>
        <w:r w:rsidRPr="00A005B5">
          <w:t>.</w:t>
        </w:r>
        <w:r>
          <w:t>y</w:t>
        </w:r>
        <w:r w:rsidRPr="00A005B5">
          <w:tab/>
        </w:r>
        <w:bookmarkEnd w:id="1"/>
        <w:bookmarkEnd w:id="2"/>
        <w:bookmarkEnd w:id="3"/>
        <w:r>
          <w:t>Average</w:t>
        </w:r>
        <w:r w:rsidRPr="00280A38">
          <w:t xml:space="preserve"> </w:t>
        </w:r>
        <w:r>
          <w:t>e2e 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</w:t>
        </w:r>
        <w:r>
          <w:t>for a network slice</w:t>
        </w:r>
      </w:ins>
    </w:p>
    <w:p w14:paraId="4C3323DA" w14:textId="77777777" w:rsidR="00440C45" w:rsidRPr="00280A38" w:rsidRDefault="00440C45" w:rsidP="00440C45">
      <w:pPr>
        <w:pStyle w:val="B1"/>
        <w:rPr>
          <w:ins w:id="8" w:author="Intel - SA5#130e" w:date="2020-05-14T14:54:00Z"/>
          <w:lang w:eastAsia="zh-CN"/>
        </w:rPr>
      </w:pPr>
      <w:ins w:id="9" w:author="Intel - SA5#130e" w:date="2020-05-14T14:54:00Z">
        <w:r>
          <w:rPr>
            <w:lang w:eastAsia="zh-CN"/>
          </w:rPr>
          <w:t>a)</w:t>
        </w:r>
        <w:r>
          <w:rPr>
            <w:lang w:eastAsia="zh-CN"/>
          </w:rPr>
          <w:tab/>
          <w:t>DelayE2EDlNss.</w:t>
        </w:r>
      </w:ins>
    </w:p>
    <w:p w14:paraId="60F334C4" w14:textId="77777777" w:rsidR="00440C45" w:rsidRDefault="00440C45" w:rsidP="00440C45">
      <w:pPr>
        <w:pStyle w:val="B1"/>
        <w:rPr>
          <w:ins w:id="10" w:author="Intel - SA5#130e" w:date="2020-05-14T14:54:00Z"/>
          <w:lang w:eastAsia="zh-CN"/>
        </w:rPr>
      </w:pPr>
      <w:ins w:id="11" w:author="Intel - SA5#130e" w:date="2020-05-14T14:54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e2e DL </w:t>
        </w:r>
        <w:r w:rsidRPr="008C42EB">
          <w:rPr>
            <w:lang w:eastAsia="zh-CN"/>
          </w:rPr>
          <w:t xml:space="preserve">packet delay </w:t>
        </w:r>
        <w:r>
          <w:rPr>
            <w:lang w:eastAsia="zh-CN"/>
          </w:rPr>
          <w:t>between the PSA UPF and the UE for a network slice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average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</w:t>
        </w:r>
        <w:r>
          <w:rPr>
            <w:lang w:eastAsia="zh-CN"/>
          </w:rPr>
          <w:t>GTP PDU has been sent by the PSA UPF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 w:rsidRPr="00E10A2B">
          <w:t>time when the</w:t>
        </w:r>
        <w:r>
          <w:t xml:space="preserve"> corresponding RLC SDU was</w:t>
        </w:r>
        <w:r w:rsidRPr="00E10A2B">
          <w:t xml:space="preserve"> </w:t>
        </w:r>
        <w:r>
          <w:t>received by the UE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</w:t>
        </w:r>
        <w:proofErr w:type="spellStart"/>
        <w:r>
          <w:rPr>
            <w:lang w:eastAsia="zh-CN"/>
          </w:rPr>
          <w:t>ms</w:t>
        </w:r>
        <w:proofErr w:type="spellEnd"/>
        <w:r w:rsidRPr="00CD355F">
          <w:rPr>
            <w:lang w:eastAsia="zh-CN"/>
          </w:rPr>
          <w:t>.</w:t>
        </w:r>
      </w:ins>
    </w:p>
    <w:p w14:paraId="6D3C237C" w14:textId="281F53C8" w:rsidR="00440C45" w:rsidRDefault="00440C45" w:rsidP="00440C45">
      <w:pPr>
        <w:pStyle w:val="B1"/>
        <w:rPr>
          <w:ins w:id="12" w:author="Intel - SA5#130e" w:date="2020-05-14T14:54:00Z"/>
          <w:lang w:eastAsia="zh-CN"/>
        </w:rPr>
      </w:pPr>
      <w:ins w:id="13" w:author="Intel - SA5#130e" w:date="2020-05-14T14:54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the weighted average of </w:t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PSA UPF and UE</w:t>
        </w:r>
      </w:ins>
      <w:ins w:id="14" w:author="Intel - SA5#130e" w:date="2020-05-14T14:57:00Z">
        <w:r w:rsidR="004A7A47">
          <w:rPr>
            <w:color w:val="000000"/>
          </w:rPr>
          <w:t>,</w:t>
        </w:r>
        <w:r w:rsidR="004A7A47" w:rsidRPr="004A7A47">
          <w:rPr>
            <w:color w:val="000000"/>
          </w:rPr>
          <w:t xml:space="preserve"> </w:t>
        </w:r>
        <w:r w:rsidR="004A7A47">
          <w:rPr>
            <w:color w:val="000000"/>
          </w:rPr>
          <w:t xml:space="preserve">weighted by data volume, </w:t>
        </w:r>
      </w:ins>
      <w:ins w:id="15" w:author="Intel - SA5#130e" w:date="2020-05-14T14:54:00Z">
        <w:r>
          <w:rPr>
            <w:lang w:eastAsia="zh-CN"/>
          </w:rPr>
          <w:t>for all N3 interfaces (modelled by EP_N3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>MOIs) and N9 interfaces (modelled by EP_N9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 xml:space="preserve">MOIs) of all PSA UPFs supporting the network slice (modelled by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MOI) identified by the S-NSSAI.</w:t>
        </w:r>
      </w:ins>
    </w:p>
    <w:p w14:paraId="372A358C" w14:textId="77777777" w:rsidR="00440C45" w:rsidRDefault="00440C45" w:rsidP="00440C45">
      <w:pPr>
        <w:pStyle w:val="B1"/>
        <w:ind w:left="540" w:firstLine="0"/>
        <w:rPr>
          <w:ins w:id="16" w:author="Intel - SA5#130e" w:date="2020-05-14T14:54:00Z"/>
          <w:lang w:eastAsia="zh-CN"/>
        </w:rPr>
      </w:pPr>
      <w:ins w:id="17" w:author="Intel - SA5#130e" w:date="2020-05-14T14:54:00Z">
        <w:r>
          <w:rPr>
            <w:lang w:eastAsia="zh-CN"/>
          </w:rPr>
          <w:t>This KPI is calculated in the following formula:</w:t>
        </w:r>
      </w:ins>
    </w:p>
    <w:p w14:paraId="69550C1B" w14:textId="77777777" w:rsidR="00440C45" w:rsidRPr="00FF48F6" w:rsidRDefault="00440C45" w:rsidP="00440C45">
      <w:pPr>
        <w:pStyle w:val="B1"/>
        <w:ind w:hanging="28"/>
        <w:rPr>
          <w:ins w:id="18" w:author="Intel - SA5#130e" w:date="2020-05-14T14:54:00Z"/>
          <w:sz w:val="22"/>
          <w:szCs w:val="22"/>
          <w:lang w:eastAsia="zh-CN"/>
        </w:rPr>
      </w:pPr>
      <w:ins w:id="19" w:author="Intel - SA5#130e" w:date="2020-05-14T14:54:00Z">
        <w:r>
          <w:rPr>
            <w:lang w:eastAsia="zh-CN"/>
          </w:rPr>
          <w:t>DelayE2EDlNss =</w:t>
        </w:r>
        <m:oMath>
          <m:r>
            <w:rPr>
              <w:rFonts w:ascii="Cambria Math" w:hAnsi="Cambria Math"/>
              <w:sz w:val="18"/>
              <w:szCs w:val="18"/>
              <w:lang w:eastAsia="zh-CN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18"/>
                  <w:szCs w:val="18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EP_N3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GTP.DelayDlPsaUpfUeMean.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SNSSAI*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GTP.OutDataOctN3UPF.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SNSSAI</m:t>
                      </m: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 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GTP.DelayDlPsaUpfUeMean.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SNSSAI*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GTP.OutDataOctN9PsaUpf.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)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 xml:space="preserve"> </m:t>
                      </m:r>
                    </m:e>
                  </m:nary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EP_N3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GTP.OutDataOctN3UPF.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GTP.OutDataOctN9PsaUpf.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SNSSAI</m:t>
                      </m:r>
                    </m:e>
                  </m:nary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</m:t>
                  </m:r>
                </m:e>
              </m:nary>
            </m:den>
          </m:f>
        </m:oMath>
        <w:r w:rsidRPr="00B87FA0">
          <w:rPr>
            <w:sz w:val="22"/>
            <w:szCs w:val="22"/>
            <w:lang w:eastAsia="zh-CN"/>
          </w:rPr>
          <w:t xml:space="preserve"> </w:t>
        </w:r>
      </w:ins>
    </w:p>
    <w:p w14:paraId="7EBE5640" w14:textId="77777777" w:rsidR="00440C45" w:rsidRDefault="00440C45" w:rsidP="00440C45">
      <w:pPr>
        <w:pStyle w:val="B1"/>
        <w:ind w:left="540" w:firstLine="0"/>
        <w:rPr>
          <w:ins w:id="20" w:author="Intel - SA5#130e" w:date="2020-05-14T14:54:00Z"/>
          <w:lang w:eastAsia="zh-CN"/>
        </w:rPr>
      </w:pPr>
      <w:ins w:id="21" w:author="Intel - SA5#130e" w:date="2020-05-14T14:54:00Z"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S-NSSAI.</w:t>
        </w:r>
      </w:ins>
    </w:p>
    <w:p w14:paraId="0455D730" w14:textId="66FFCB69" w:rsidR="00D32B00" w:rsidRDefault="00440C45" w:rsidP="00440C45">
      <w:pPr>
        <w:pStyle w:val="B1"/>
        <w:rPr>
          <w:lang w:eastAsia="zh-CN"/>
        </w:rPr>
      </w:pPr>
      <w:ins w:id="22" w:author="Intel - SA5#130e" w:date="2020-05-14T14:54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proofErr w:type="spellStart"/>
        <w:r>
          <w:rPr>
            <w:lang w:eastAsia="zh-CN"/>
          </w:rPr>
          <w:t>NetworkSlice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4"/>
          <w:bookmarkEnd w:id="5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C5A5C" w14:textId="77777777" w:rsidR="008C1088" w:rsidRDefault="008C1088">
      <w:r>
        <w:separator/>
      </w:r>
    </w:p>
  </w:endnote>
  <w:endnote w:type="continuationSeparator" w:id="0">
    <w:p w14:paraId="5BA3EBBE" w14:textId="77777777" w:rsidR="008C1088" w:rsidRDefault="008C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91C56" w14:textId="77777777" w:rsidR="008C1088" w:rsidRDefault="008C1088">
      <w:r>
        <w:separator/>
      </w:r>
    </w:p>
  </w:footnote>
  <w:footnote w:type="continuationSeparator" w:id="0">
    <w:p w14:paraId="5971EC22" w14:textId="77777777" w:rsidR="008C1088" w:rsidRDefault="008C1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0e">
    <w15:presenceInfo w15:providerId="None" w15:userId="Intel - SA5#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3B67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4CE6"/>
    <w:rsid w:val="00035F28"/>
    <w:rsid w:val="00043140"/>
    <w:rsid w:val="00044010"/>
    <w:rsid w:val="00047470"/>
    <w:rsid w:val="00051FA0"/>
    <w:rsid w:val="00052358"/>
    <w:rsid w:val="0005466E"/>
    <w:rsid w:val="00061471"/>
    <w:rsid w:val="00063876"/>
    <w:rsid w:val="000677F8"/>
    <w:rsid w:val="000706D6"/>
    <w:rsid w:val="0007138C"/>
    <w:rsid w:val="0007280E"/>
    <w:rsid w:val="00072FDF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7228"/>
    <w:rsid w:val="000A33BA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5A6A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3F6A"/>
    <w:rsid w:val="001A51CC"/>
    <w:rsid w:val="001A57D2"/>
    <w:rsid w:val="001A5BAE"/>
    <w:rsid w:val="001A7B60"/>
    <w:rsid w:val="001B0821"/>
    <w:rsid w:val="001B1331"/>
    <w:rsid w:val="001B3198"/>
    <w:rsid w:val="001B7478"/>
    <w:rsid w:val="001B7A65"/>
    <w:rsid w:val="001B7BC9"/>
    <w:rsid w:val="001C3DD7"/>
    <w:rsid w:val="001C47C7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0CE7"/>
    <w:rsid w:val="00251217"/>
    <w:rsid w:val="00251745"/>
    <w:rsid w:val="002539AE"/>
    <w:rsid w:val="002553BF"/>
    <w:rsid w:val="00256311"/>
    <w:rsid w:val="00257398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6AEA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87EF0"/>
    <w:rsid w:val="0029442D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B62A3"/>
    <w:rsid w:val="002C00B6"/>
    <w:rsid w:val="002C1C5C"/>
    <w:rsid w:val="002C2A92"/>
    <w:rsid w:val="002C56F6"/>
    <w:rsid w:val="002C5923"/>
    <w:rsid w:val="002C6DE0"/>
    <w:rsid w:val="002C7DAC"/>
    <w:rsid w:val="002D077A"/>
    <w:rsid w:val="002D1523"/>
    <w:rsid w:val="002D1EE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1925"/>
    <w:rsid w:val="00301A3C"/>
    <w:rsid w:val="00302E78"/>
    <w:rsid w:val="00303D40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59F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8"/>
    <w:rsid w:val="003A3D8F"/>
    <w:rsid w:val="003A4023"/>
    <w:rsid w:val="003A584C"/>
    <w:rsid w:val="003A701D"/>
    <w:rsid w:val="003A79FF"/>
    <w:rsid w:val="003B1814"/>
    <w:rsid w:val="003B4F72"/>
    <w:rsid w:val="003B4F87"/>
    <w:rsid w:val="003B780A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27F10"/>
    <w:rsid w:val="0043254A"/>
    <w:rsid w:val="00433D98"/>
    <w:rsid w:val="00434260"/>
    <w:rsid w:val="00434772"/>
    <w:rsid w:val="00435DE3"/>
    <w:rsid w:val="00436274"/>
    <w:rsid w:val="00440C45"/>
    <w:rsid w:val="004411D5"/>
    <w:rsid w:val="00445598"/>
    <w:rsid w:val="00447FAE"/>
    <w:rsid w:val="0045002B"/>
    <w:rsid w:val="004510DF"/>
    <w:rsid w:val="00454158"/>
    <w:rsid w:val="00454467"/>
    <w:rsid w:val="004644AD"/>
    <w:rsid w:val="0046736A"/>
    <w:rsid w:val="0047068E"/>
    <w:rsid w:val="0047170C"/>
    <w:rsid w:val="00473EC4"/>
    <w:rsid w:val="004744E6"/>
    <w:rsid w:val="00476134"/>
    <w:rsid w:val="00476BC3"/>
    <w:rsid w:val="004801A7"/>
    <w:rsid w:val="00480B0A"/>
    <w:rsid w:val="00480B3E"/>
    <w:rsid w:val="00480D97"/>
    <w:rsid w:val="004822CF"/>
    <w:rsid w:val="004828BA"/>
    <w:rsid w:val="004856EE"/>
    <w:rsid w:val="004874C0"/>
    <w:rsid w:val="00491E6F"/>
    <w:rsid w:val="00494743"/>
    <w:rsid w:val="00495FA4"/>
    <w:rsid w:val="004A7A47"/>
    <w:rsid w:val="004B21E1"/>
    <w:rsid w:val="004B2229"/>
    <w:rsid w:val="004B3942"/>
    <w:rsid w:val="004B45DA"/>
    <w:rsid w:val="004B5A95"/>
    <w:rsid w:val="004B7129"/>
    <w:rsid w:val="004B75B7"/>
    <w:rsid w:val="004C0110"/>
    <w:rsid w:val="004C48E7"/>
    <w:rsid w:val="004C5E84"/>
    <w:rsid w:val="004C6E93"/>
    <w:rsid w:val="004D0CA6"/>
    <w:rsid w:val="004D1100"/>
    <w:rsid w:val="004D2646"/>
    <w:rsid w:val="004D6523"/>
    <w:rsid w:val="004D7C01"/>
    <w:rsid w:val="004E2B46"/>
    <w:rsid w:val="004E2F5E"/>
    <w:rsid w:val="004E3AE4"/>
    <w:rsid w:val="004E48DE"/>
    <w:rsid w:val="004E4CEB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422A"/>
    <w:rsid w:val="00534E20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7627C"/>
    <w:rsid w:val="0057655E"/>
    <w:rsid w:val="00577725"/>
    <w:rsid w:val="00584D06"/>
    <w:rsid w:val="005855A4"/>
    <w:rsid w:val="0059166B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5CDA"/>
    <w:rsid w:val="00605FCF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0CDA"/>
    <w:rsid w:val="00641B3C"/>
    <w:rsid w:val="006428DD"/>
    <w:rsid w:val="00644C35"/>
    <w:rsid w:val="00645305"/>
    <w:rsid w:val="00646764"/>
    <w:rsid w:val="00647B06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0CA0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506"/>
    <w:rsid w:val="006F583E"/>
    <w:rsid w:val="00702601"/>
    <w:rsid w:val="00707306"/>
    <w:rsid w:val="0070767E"/>
    <w:rsid w:val="00710110"/>
    <w:rsid w:val="00710C40"/>
    <w:rsid w:val="00712F5B"/>
    <w:rsid w:val="0071332B"/>
    <w:rsid w:val="00713A85"/>
    <w:rsid w:val="00720D77"/>
    <w:rsid w:val="0072478C"/>
    <w:rsid w:val="00726291"/>
    <w:rsid w:val="00726645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2C13"/>
    <w:rsid w:val="00772E21"/>
    <w:rsid w:val="007739CF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1E3C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D4C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5A5"/>
    <w:rsid w:val="008B4AFA"/>
    <w:rsid w:val="008B7B1B"/>
    <w:rsid w:val="008C1088"/>
    <w:rsid w:val="008C126D"/>
    <w:rsid w:val="008C2448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F11B7"/>
    <w:rsid w:val="008F1E1A"/>
    <w:rsid w:val="008F373D"/>
    <w:rsid w:val="008F3F24"/>
    <w:rsid w:val="008F4C74"/>
    <w:rsid w:val="008F686C"/>
    <w:rsid w:val="00905F7B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1F9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CE0"/>
    <w:rsid w:val="00A45E8D"/>
    <w:rsid w:val="00A45FC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24AE"/>
    <w:rsid w:val="00A8310B"/>
    <w:rsid w:val="00A83A6D"/>
    <w:rsid w:val="00A85E19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4AAA"/>
    <w:rsid w:val="00AD5021"/>
    <w:rsid w:val="00AD5C44"/>
    <w:rsid w:val="00AE17F0"/>
    <w:rsid w:val="00AE3EC8"/>
    <w:rsid w:val="00AE4E24"/>
    <w:rsid w:val="00AE6466"/>
    <w:rsid w:val="00AF1820"/>
    <w:rsid w:val="00AF2B87"/>
    <w:rsid w:val="00AF2E15"/>
    <w:rsid w:val="00AF32D8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0924"/>
    <w:rsid w:val="00B31A20"/>
    <w:rsid w:val="00B33140"/>
    <w:rsid w:val="00B33C3F"/>
    <w:rsid w:val="00B34908"/>
    <w:rsid w:val="00B34965"/>
    <w:rsid w:val="00B34D51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4CA5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1377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534B4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4FE4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4CD9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36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469B"/>
    <w:rsid w:val="00DD4E23"/>
    <w:rsid w:val="00DD5FBF"/>
    <w:rsid w:val="00DD7082"/>
    <w:rsid w:val="00DE09C6"/>
    <w:rsid w:val="00DE132E"/>
    <w:rsid w:val="00DE34CF"/>
    <w:rsid w:val="00DE3845"/>
    <w:rsid w:val="00DE61FB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23F6"/>
    <w:rsid w:val="00E1241B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45AD3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1294"/>
    <w:rsid w:val="00E93D66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6D4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2042"/>
    <w:rsid w:val="00F74AD6"/>
    <w:rsid w:val="00F75199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398C"/>
    <w:rsid w:val="00FE725E"/>
    <w:rsid w:val="00FE7A2F"/>
    <w:rsid w:val="00FE7B7F"/>
    <w:rsid w:val="00FF48F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1824</TotalTime>
  <Pages>2</Pages>
  <Words>419</Words>
  <Characters>2253</Characters>
  <Application>Microsoft Office Word</Application>
  <DocSecurity>0</DocSecurity>
  <Lines>137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SA5#130e</cp:lastModifiedBy>
  <cp:revision>152</cp:revision>
  <dcterms:created xsi:type="dcterms:W3CDTF">2020-02-04T19:15:00Z</dcterms:created>
  <dcterms:modified xsi:type="dcterms:W3CDTF">2020-05-14T22:23:00Z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d21e3fa4-fc4f-4d91-8483-446af81d5fde</vt:lpwstr>
  </property>
  <property fmtid="{D5CDD505-2E9C-101B-9397-08002B2CF9AE}" pid="4" name="CTP_TimeStamp">
    <vt:lpwstr>2020-05-14 22:23:39Z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